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36471" w:rsidRPr="009C20FC" w:rsidRDefault="009C20FC">
      <w:pPr>
        <w:pStyle w:val="Titre1"/>
        <w:spacing w:before="200"/>
        <w:jc w:val="center"/>
        <w:rPr>
          <w:b/>
          <w:lang w:val="fr-FR"/>
        </w:rPr>
      </w:pPr>
      <w:r w:rsidRPr="009C20FC">
        <w:rPr>
          <w:b/>
          <w:lang w:val="fr-FR"/>
        </w:rPr>
        <w:t xml:space="preserve">Les boucliers dans </w:t>
      </w:r>
      <w:proofErr w:type="spellStart"/>
      <w:r w:rsidRPr="009C20FC">
        <w:rPr>
          <w:b/>
          <w:lang w:val="fr-FR"/>
        </w:rPr>
        <w:t>Fallout</w:t>
      </w:r>
      <w:proofErr w:type="spellEnd"/>
      <w:r w:rsidRPr="009C20FC">
        <w:rPr>
          <w:b/>
          <w:lang w:val="fr-FR"/>
        </w:rPr>
        <w:t xml:space="preserve"> 2d20</w:t>
      </w:r>
    </w:p>
    <w:p w:rsidR="00F36471" w:rsidRPr="009C20FC" w:rsidRDefault="009C20FC">
      <w:pPr>
        <w:jc w:val="center"/>
        <w:rPr>
          <w:lang w:val="fr-FR"/>
        </w:rPr>
      </w:pPr>
      <w:r w:rsidRPr="009C20FC">
        <w:rPr>
          <w:lang w:val="fr-FR"/>
        </w:rPr>
        <w:t>Par</w:t>
      </w:r>
      <w:r w:rsidR="00A70D85" w:rsidRPr="009C20FC">
        <w:rPr>
          <w:lang w:val="fr-FR"/>
        </w:rPr>
        <w:t xml:space="preserve"> </w:t>
      </w:r>
      <w:proofErr w:type="spellStart"/>
      <w:r w:rsidR="00A70D85" w:rsidRPr="009C20FC">
        <w:rPr>
          <w:lang w:val="fr-FR"/>
        </w:rPr>
        <w:t>Idashroomcloud</w:t>
      </w:r>
      <w:proofErr w:type="spellEnd"/>
    </w:p>
    <w:p w:rsidR="009C20FC" w:rsidRDefault="009C20FC">
      <w:pPr>
        <w:spacing w:before="200"/>
        <w:ind w:firstLine="720"/>
        <w:rPr>
          <w:lang w:val="fr-FR"/>
        </w:rPr>
      </w:pPr>
      <w:r w:rsidRPr="009C20FC">
        <w:rPr>
          <w:lang w:val="fr-FR"/>
        </w:rPr>
        <w:t xml:space="preserve">Ce supplément ajoute une nouvelle qualité à </w:t>
      </w:r>
      <w:proofErr w:type="spellStart"/>
      <w:r w:rsidRPr="009C20FC">
        <w:rPr>
          <w:lang w:val="fr-FR"/>
        </w:rPr>
        <w:t>Fallout</w:t>
      </w:r>
      <w:proofErr w:type="spellEnd"/>
      <w:r w:rsidRPr="009C20FC">
        <w:rPr>
          <w:lang w:val="fr-FR"/>
        </w:rPr>
        <w:t xml:space="preserve"> 2d20 </w:t>
      </w:r>
      <w:r w:rsidR="00A70D85" w:rsidRPr="009C20FC">
        <w:rPr>
          <w:lang w:val="fr-FR"/>
        </w:rPr>
        <w:t xml:space="preserve">: </w:t>
      </w:r>
      <w:r w:rsidRPr="009C20FC">
        <w:rPr>
          <w:b/>
          <w:lang w:val="fr-FR"/>
        </w:rPr>
        <w:t xml:space="preserve">Bouclier </w:t>
      </w:r>
      <w:r w:rsidR="00A70D85" w:rsidRPr="009C20FC">
        <w:rPr>
          <w:b/>
          <w:lang w:val="fr-FR"/>
        </w:rPr>
        <w:t>X</w:t>
      </w:r>
      <w:r w:rsidR="00A70D85" w:rsidRPr="009C20FC">
        <w:rPr>
          <w:lang w:val="fr-FR"/>
        </w:rPr>
        <w:t xml:space="preserve">. </w:t>
      </w:r>
      <w:r w:rsidRPr="009C20FC">
        <w:rPr>
          <w:lang w:val="fr-FR"/>
        </w:rPr>
        <w:t>Les boucliers ajoutent 1 D</w:t>
      </w:r>
      <w:r w:rsidR="00212897">
        <w:rPr>
          <w:lang w:val="fr-FR"/>
        </w:rPr>
        <w:t>C</w:t>
      </w:r>
      <w:r w:rsidRPr="009C20FC">
        <w:rPr>
          <w:lang w:val="fr-FR"/>
        </w:rPr>
        <w:t xml:space="preserve"> </w:t>
      </w:r>
      <w:r w:rsidR="00212897">
        <w:rPr>
          <w:lang w:val="fr-FR"/>
        </w:rPr>
        <w:t>comme abri</w:t>
      </w:r>
      <w:r w:rsidRPr="009C20FC">
        <w:rPr>
          <w:lang w:val="fr-FR"/>
        </w:rPr>
        <w:t xml:space="preserve"> </w:t>
      </w:r>
      <w:r w:rsidR="00212897">
        <w:rPr>
          <w:lang w:val="fr-FR"/>
        </w:rPr>
        <w:t>a son</w:t>
      </w:r>
      <w:r w:rsidRPr="009C20FC">
        <w:rPr>
          <w:lang w:val="fr-FR"/>
        </w:rPr>
        <w:t xml:space="preserve"> porteur contre les attaques de mêlée ou à mains nues par rang de qualité Bouclier, ce qui s'applique à tous les points de dégâts si le bouclier est utilisé de manière défensive. Pour ce faire, le porteur doit dépenser 1 PA pour utiliser son bouclier contre les attaques reçues, et ce coût augmente de +1 PA par attaque effectuée au cours du même round de combat. Par exemple, si un personnage se défend contre 3 attaques de mêlée en un seul round, il dépensera un total de 6 PA (1 + 2 + 3).</w:t>
      </w:r>
    </w:p>
    <w:p w:rsidR="009C20FC" w:rsidRDefault="009C20FC">
      <w:pPr>
        <w:spacing w:before="200"/>
        <w:ind w:firstLine="720"/>
        <w:rPr>
          <w:lang w:val="fr-FR"/>
        </w:rPr>
      </w:pPr>
      <w:r w:rsidRPr="009C20FC">
        <w:rPr>
          <w:lang w:val="fr-FR"/>
        </w:rPr>
        <w:t>Les attaques à distance ne peuvent pas être bloquées de cette façon, car les balles se déplacent beaucoup trop vite. Au lieu de cela, les boucliers offrent un</w:t>
      </w:r>
      <w:r w:rsidR="00212897">
        <w:rPr>
          <w:lang w:val="fr-FR"/>
        </w:rPr>
        <w:t>e</w:t>
      </w:r>
      <w:r w:rsidRPr="009C20FC">
        <w:rPr>
          <w:lang w:val="fr-FR"/>
        </w:rPr>
        <w:t xml:space="preserve"> </w:t>
      </w:r>
      <w:r w:rsidR="00212897">
        <w:rPr>
          <w:lang w:val="fr-FR"/>
        </w:rPr>
        <w:t>R</w:t>
      </w:r>
      <w:r w:rsidRPr="009C20FC">
        <w:rPr>
          <w:lang w:val="fr-FR"/>
        </w:rPr>
        <w:t>D passi</w:t>
      </w:r>
      <w:r w:rsidR="00212897">
        <w:rPr>
          <w:lang w:val="fr-FR"/>
        </w:rPr>
        <w:t>ve</w:t>
      </w:r>
      <w:r w:rsidRPr="009C20FC">
        <w:rPr>
          <w:lang w:val="fr-FR"/>
        </w:rPr>
        <w:t xml:space="preserve"> égal</w:t>
      </w:r>
      <w:r w:rsidR="00212897">
        <w:rPr>
          <w:lang w:val="fr-FR"/>
        </w:rPr>
        <w:t>e</w:t>
      </w:r>
      <w:r w:rsidRPr="009C20FC">
        <w:rPr>
          <w:lang w:val="fr-FR"/>
        </w:rPr>
        <w:t xml:space="preserve"> à leur valeur de bouclier contre les attaques à distance, mais uniquement à l'endroit touché auquel le bouclier est attaché. Par exemple, si une attaque à distance touche le bras gauche de la cible, le bouclier offre une protection passive à cet endroit. Mais si l'attaque à distance touche le torse, la couverture du bouclier ne s'applique pas.</w:t>
      </w:r>
    </w:p>
    <w:p w:rsidR="009C20FC" w:rsidRPr="009C20FC" w:rsidRDefault="009C20FC" w:rsidP="009C20FC">
      <w:pPr>
        <w:spacing w:before="200"/>
        <w:rPr>
          <w:lang w:val="fr-FR"/>
        </w:rPr>
      </w:pPr>
      <w:r w:rsidRPr="009C20FC">
        <w:rPr>
          <w:lang w:val="fr-FR"/>
        </w:rPr>
        <w:t xml:space="preserve">Les boucliers peuvent être endommagés, brisés ou neutralisés par n'importe quelle arme dotée d'un effet de destruction ou de perforation, qui fonctionne contre les boucliers de la même manière que contre une couverture ou une armure standard.  </w:t>
      </w:r>
    </w:p>
    <w:p w:rsidR="00F36471" w:rsidRDefault="009C20FC" w:rsidP="009C20FC">
      <w:pPr>
        <w:spacing w:before="200"/>
        <w:rPr>
          <w:lang w:val="fr-FR"/>
        </w:rPr>
      </w:pPr>
      <w:r w:rsidRPr="009C20FC">
        <w:rPr>
          <w:lang w:val="fr-FR"/>
        </w:rPr>
        <w:t>Les boucliers peuvent également être utilisés pour infliger des dégâts. Les Boucliers utilisent les Armes de Mêlée comme compétence principale et bénéficient des augmentations de dégâts basées sur la Force, ainsi que de toutes les compétences qui améliorent les attaques de mêlée. Les boucliers se manient d'un seul bras, et les armes à deux mains ne peuvent donc pas être utilisées avec un bouclier (sauf si l'utilisateur tente d'utiliser l'arme à deux mains d'une seule main, ce qui entraîne les pénalités indiquées dans la description de la qualité en question).</w:t>
      </w:r>
    </w:p>
    <w:p w:rsidR="009C20FC" w:rsidRPr="009C20FC" w:rsidRDefault="009C20FC" w:rsidP="009C20FC">
      <w:pPr>
        <w:spacing w:before="200"/>
        <w:rPr>
          <w:lang w:val="fr-FR"/>
        </w:rPr>
      </w:pPr>
    </w:p>
    <w:tbl>
      <w:tblPr>
        <w:tblStyle w:val="a"/>
        <w:tblW w:w="69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5"/>
        <w:gridCol w:w="1014"/>
        <w:gridCol w:w="2298"/>
        <w:gridCol w:w="962"/>
        <w:gridCol w:w="621"/>
      </w:tblGrid>
      <w:tr w:rsidR="00F36471" w:rsidRPr="009C20FC" w:rsidTr="001541B0">
        <w:trPr>
          <w:jc w:val="center"/>
        </w:trPr>
        <w:tc>
          <w:tcPr>
            <w:tcW w:w="2095" w:type="dxa"/>
            <w:shd w:val="clear" w:color="auto" w:fill="auto"/>
            <w:tcMar>
              <w:top w:w="100" w:type="dxa"/>
              <w:left w:w="100" w:type="dxa"/>
              <w:bottom w:w="100" w:type="dxa"/>
              <w:right w:w="100" w:type="dxa"/>
            </w:tcMar>
          </w:tcPr>
          <w:p w:rsidR="00F36471" w:rsidRPr="009C20FC" w:rsidRDefault="001541B0">
            <w:pPr>
              <w:widowControl w:val="0"/>
              <w:pBdr>
                <w:top w:val="nil"/>
                <w:left w:val="nil"/>
                <w:bottom w:val="nil"/>
                <w:right w:val="nil"/>
                <w:between w:val="nil"/>
              </w:pBdr>
              <w:spacing w:line="240" w:lineRule="auto"/>
              <w:jc w:val="center"/>
              <w:rPr>
                <w:b/>
                <w:lang w:val="fr-FR"/>
              </w:rPr>
            </w:pPr>
            <w:r w:rsidRPr="001541B0">
              <w:rPr>
                <w:b/>
                <w:lang w:val="fr-FR"/>
              </w:rPr>
              <w:t>Type de bouclier</w:t>
            </w:r>
          </w:p>
        </w:tc>
        <w:tc>
          <w:tcPr>
            <w:tcW w:w="1014" w:type="dxa"/>
            <w:shd w:val="clear" w:color="auto" w:fill="auto"/>
            <w:tcMar>
              <w:top w:w="100" w:type="dxa"/>
              <w:left w:w="100" w:type="dxa"/>
              <w:bottom w:w="100" w:type="dxa"/>
              <w:right w:w="100" w:type="dxa"/>
            </w:tcMar>
          </w:tcPr>
          <w:p w:rsidR="00F36471" w:rsidRPr="009C20FC" w:rsidRDefault="001541B0">
            <w:pPr>
              <w:widowControl w:val="0"/>
              <w:pBdr>
                <w:top w:val="nil"/>
                <w:left w:val="nil"/>
                <w:bottom w:val="nil"/>
                <w:right w:val="nil"/>
                <w:between w:val="nil"/>
              </w:pBdr>
              <w:spacing w:line="240" w:lineRule="auto"/>
              <w:jc w:val="center"/>
              <w:rPr>
                <w:b/>
                <w:lang w:val="fr-FR"/>
              </w:rPr>
            </w:pPr>
            <w:r>
              <w:rPr>
                <w:b/>
                <w:lang w:val="fr-FR"/>
              </w:rPr>
              <w:t>Dégâts</w:t>
            </w:r>
          </w:p>
        </w:tc>
        <w:tc>
          <w:tcPr>
            <w:tcW w:w="2298" w:type="dxa"/>
            <w:shd w:val="clear" w:color="auto" w:fill="auto"/>
            <w:tcMar>
              <w:top w:w="100" w:type="dxa"/>
              <w:left w:w="100" w:type="dxa"/>
              <w:bottom w:w="100" w:type="dxa"/>
              <w:right w:w="100" w:type="dxa"/>
            </w:tcMar>
          </w:tcPr>
          <w:p w:rsidR="00F36471" w:rsidRPr="009C20FC" w:rsidRDefault="001541B0">
            <w:pPr>
              <w:widowControl w:val="0"/>
              <w:pBdr>
                <w:top w:val="nil"/>
                <w:left w:val="nil"/>
                <w:bottom w:val="nil"/>
                <w:right w:val="nil"/>
                <w:between w:val="nil"/>
              </w:pBdr>
              <w:spacing w:line="240" w:lineRule="auto"/>
              <w:jc w:val="center"/>
              <w:rPr>
                <w:b/>
                <w:lang w:val="fr-FR"/>
              </w:rPr>
            </w:pPr>
            <w:r w:rsidRPr="001541B0">
              <w:rPr>
                <w:b/>
                <w:lang w:val="fr-FR"/>
              </w:rPr>
              <w:t>Qualités</w:t>
            </w:r>
          </w:p>
        </w:tc>
        <w:tc>
          <w:tcPr>
            <w:tcW w:w="962" w:type="dxa"/>
            <w:shd w:val="clear" w:color="auto" w:fill="auto"/>
            <w:tcMar>
              <w:top w:w="100" w:type="dxa"/>
              <w:left w:w="100" w:type="dxa"/>
              <w:bottom w:w="100" w:type="dxa"/>
              <w:right w:w="100" w:type="dxa"/>
            </w:tcMar>
          </w:tcPr>
          <w:p w:rsidR="00F36471" w:rsidRPr="009C20FC" w:rsidRDefault="001541B0">
            <w:pPr>
              <w:widowControl w:val="0"/>
              <w:pBdr>
                <w:top w:val="nil"/>
                <w:left w:val="nil"/>
                <w:bottom w:val="nil"/>
                <w:right w:val="nil"/>
                <w:between w:val="nil"/>
              </w:pBdr>
              <w:spacing w:line="240" w:lineRule="auto"/>
              <w:jc w:val="center"/>
              <w:rPr>
                <w:b/>
                <w:lang w:val="fr-FR"/>
              </w:rPr>
            </w:pPr>
            <w:r w:rsidRPr="001541B0">
              <w:rPr>
                <w:b/>
                <w:lang w:val="fr-FR"/>
              </w:rPr>
              <w:t>Rareté</w:t>
            </w:r>
          </w:p>
        </w:tc>
        <w:tc>
          <w:tcPr>
            <w:tcW w:w="621" w:type="dxa"/>
            <w:shd w:val="clear" w:color="auto" w:fill="auto"/>
            <w:tcMar>
              <w:top w:w="100" w:type="dxa"/>
              <w:left w:w="100" w:type="dxa"/>
              <w:bottom w:w="100" w:type="dxa"/>
              <w:right w:w="100" w:type="dxa"/>
            </w:tcMar>
          </w:tcPr>
          <w:p w:rsidR="00F36471" w:rsidRPr="009C20FC" w:rsidRDefault="00A70D85">
            <w:pPr>
              <w:widowControl w:val="0"/>
              <w:pBdr>
                <w:top w:val="nil"/>
                <w:left w:val="nil"/>
                <w:bottom w:val="nil"/>
                <w:right w:val="nil"/>
                <w:between w:val="nil"/>
              </w:pBdr>
              <w:spacing w:line="240" w:lineRule="auto"/>
              <w:jc w:val="center"/>
              <w:rPr>
                <w:b/>
                <w:lang w:val="fr-FR"/>
              </w:rPr>
            </w:pPr>
            <w:r w:rsidRPr="009C20FC">
              <w:rPr>
                <w:b/>
                <w:lang w:val="fr-FR"/>
              </w:rPr>
              <w:t>WT</w:t>
            </w:r>
          </w:p>
        </w:tc>
      </w:tr>
      <w:tr w:rsidR="00F36471" w:rsidRPr="009C20FC" w:rsidTr="001541B0">
        <w:trPr>
          <w:jc w:val="center"/>
        </w:trPr>
        <w:tc>
          <w:tcPr>
            <w:tcW w:w="2095" w:type="dxa"/>
            <w:shd w:val="clear" w:color="auto" w:fill="auto"/>
            <w:tcMar>
              <w:top w:w="100" w:type="dxa"/>
              <w:left w:w="100" w:type="dxa"/>
              <w:bottom w:w="100" w:type="dxa"/>
              <w:right w:w="100" w:type="dxa"/>
            </w:tcMar>
          </w:tcPr>
          <w:p w:rsidR="00F36471" w:rsidRPr="009C20FC" w:rsidRDefault="001541B0">
            <w:pPr>
              <w:widowControl w:val="0"/>
              <w:pBdr>
                <w:top w:val="nil"/>
                <w:left w:val="nil"/>
                <w:bottom w:val="nil"/>
                <w:right w:val="nil"/>
                <w:between w:val="nil"/>
              </w:pBdr>
              <w:spacing w:line="240" w:lineRule="auto"/>
              <w:rPr>
                <w:lang w:val="fr-FR"/>
              </w:rPr>
            </w:pPr>
            <w:r w:rsidRPr="001541B0">
              <w:rPr>
                <w:lang w:val="fr-FR"/>
              </w:rPr>
              <w:t>Petit bouclier</w:t>
            </w:r>
          </w:p>
        </w:tc>
        <w:tc>
          <w:tcPr>
            <w:tcW w:w="1014" w:type="dxa"/>
            <w:shd w:val="clear" w:color="auto" w:fill="auto"/>
            <w:tcMar>
              <w:top w:w="100" w:type="dxa"/>
              <w:left w:w="100" w:type="dxa"/>
              <w:bottom w:w="100" w:type="dxa"/>
              <w:right w:w="100" w:type="dxa"/>
            </w:tcMar>
          </w:tcPr>
          <w:p w:rsidR="00F36471" w:rsidRPr="009C20FC" w:rsidRDefault="00A70D85">
            <w:pPr>
              <w:widowControl w:val="0"/>
              <w:pBdr>
                <w:top w:val="nil"/>
                <w:left w:val="nil"/>
                <w:bottom w:val="nil"/>
                <w:right w:val="nil"/>
                <w:between w:val="nil"/>
              </w:pBdr>
              <w:spacing w:line="240" w:lineRule="auto"/>
              <w:rPr>
                <w:lang w:val="fr-FR"/>
              </w:rPr>
            </w:pPr>
            <w:r w:rsidRPr="009C20FC">
              <w:rPr>
                <w:lang w:val="fr-FR"/>
              </w:rPr>
              <w:t>2</w:t>
            </w:r>
            <w:r w:rsidR="00212897">
              <w:rPr>
                <w:lang w:val="fr-FR"/>
              </w:rPr>
              <w:t xml:space="preserve"> D</w:t>
            </w:r>
            <w:r w:rsidRPr="009C20FC">
              <w:rPr>
                <w:lang w:val="fr-FR"/>
              </w:rPr>
              <w:t>C</w:t>
            </w:r>
          </w:p>
        </w:tc>
        <w:tc>
          <w:tcPr>
            <w:tcW w:w="2298" w:type="dxa"/>
            <w:shd w:val="clear" w:color="auto" w:fill="auto"/>
            <w:tcMar>
              <w:top w:w="100" w:type="dxa"/>
              <w:left w:w="100" w:type="dxa"/>
              <w:bottom w:w="100" w:type="dxa"/>
              <w:right w:w="100" w:type="dxa"/>
            </w:tcMar>
          </w:tcPr>
          <w:p w:rsidR="00F36471" w:rsidRPr="009C20FC" w:rsidRDefault="00212897">
            <w:pPr>
              <w:widowControl w:val="0"/>
              <w:pBdr>
                <w:top w:val="nil"/>
                <w:left w:val="nil"/>
                <w:bottom w:val="nil"/>
                <w:right w:val="nil"/>
                <w:between w:val="nil"/>
              </w:pBdr>
              <w:spacing w:line="240" w:lineRule="auto"/>
              <w:rPr>
                <w:lang w:val="fr-FR"/>
              </w:rPr>
            </w:pPr>
            <w:r w:rsidRPr="00212897">
              <w:rPr>
                <w:lang w:val="fr-FR"/>
              </w:rPr>
              <w:t xml:space="preserve">Bouclier </w:t>
            </w:r>
            <w:r w:rsidR="00A70D85" w:rsidRPr="009C20FC">
              <w:rPr>
                <w:lang w:val="fr-FR"/>
              </w:rPr>
              <w:t>1</w:t>
            </w:r>
          </w:p>
        </w:tc>
        <w:tc>
          <w:tcPr>
            <w:tcW w:w="962" w:type="dxa"/>
            <w:shd w:val="clear" w:color="auto" w:fill="auto"/>
            <w:tcMar>
              <w:top w:w="100" w:type="dxa"/>
              <w:left w:w="100" w:type="dxa"/>
              <w:bottom w:w="100" w:type="dxa"/>
              <w:right w:w="100" w:type="dxa"/>
            </w:tcMar>
          </w:tcPr>
          <w:p w:rsidR="00F36471" w:rsidRPr="009C20FC" w:rsidRDefault="00A70D85">
            <w:pPr>
              <w:widowControl w:val="0"/>
              <w:pBdr>
                <w:top w:val="nil"/>
                <w:left w:val="nil"/>
                <w:bottom w:val="nil"/>
                <w:right w:val="nil"/>
                <w:between w:val="nil"/>
              </w:pBdr>
              <w:spacing w:line="240" w:lineRule="auto"/>
              <w:rPr>
                <w:lang w:val="fr-FR"/>
              </w:rPr>
            </w:pPr>
            <w:r w:rsidRPr="009C20FC">
              <w:rPr>
                <w:lang w:val="fr-FR"/>
              </w:rPr>
              <w:t>0</w:t>
            </w:r>
          </w:p>
        </w:tc>
        <w:tc>
          <w:tcPr>
            <w:tcW w:w="621" w:type="dxa"/>
            <w:shd w:val="clear" w:color="auto" w:fill="auto"/>
            <w:tcMar>
              <w:top w:w="100" w:type="dxa"/>
              <w:left w:w="100" w:type="dxa"/>
              <w:bottom w:w="100" w:type="dxa"/>
              <w:right w:w="100" w:type="dxa"/>
            </w:tcMar>
          </w:tcPr>
          <w:p w:rsidR="00F36471" w:rsidRPr="009C20FC" w:rsidRDefault="00A70D85">
            <w:pPr>
              <w:widowControl w:val="0"/>
              <w:pBdr>
                <w:top w:val="nil"/>
                <w:left w:val="nil"/>
                <w:bottom w:val="nil"/>
                <w:right w:val="nil"/>
                <w:between w:val="nil"/>
              </w:pBdr>
              <w:spacing w:line="240" w:lineRule="auto"/>
              <w:rPr>
                <w:lang w:val="fr-FR"/>
              </w:rPr>
            </w:pPr>
            <w:r w:rsidRPr="009C20FC">
              <w:rPr>
                <w:lang w:val="fr-FR"/>
              </w:rPr>
              <w:t>5</w:t>
            </w:r>
          </w:p>
        </w:tc>
      </w:tr>
      <w:tr w:rsidR="00F36471" w:rsidRPr="009C20FC" w:rsidTr="001541B0">
        <w:trPr>
          <w:jc w:val="center"/>
        </w:trPr>
        <w:tc>
          <w:tcPr>
            <w:tcW w:w="2095" w:type="dxa"/>
            <w:shd w:val="clear" w:color="auto" w:fill="auto"/>
            <w:tcMar>
              <w:top w:w="100" w:type="dxa"/>
              <w:left w:w="100" w:type="dxa"/>
              <w:bottom w:w="100" w:type="dxa"/>
              <w:right w:w="100" w:type="dxa"/>
            </w:tcMar>
          </w:tcPr>
          <w:p w:rsidR="00F36471" w:rsidRPr="009C20FC" w:rsidRDefault="001541B0">
            <w:pPr>
              <w:widowControl w:val="0"/>
              <w:pBdr>
                <w:top w:val="nil"/>
                <w:left w:val="nil"/>
                <w:bottom w:val="nil"/>
                <w:right w:val="nil"/>
                <w:between w:val="nil"/>
              </w:pBdr>
              <w:spacing w:line="240" w:lineRule="auto"/>
              <w:rPr>
                <w:lang w:val="fr-FR"/>
              </w:rPr>
            </w:pPr>
            <w:bookmarkStart w:id="0" w:name="_Hlk140767595"/>
            <w:r w:rsidRPr="001541B0">
              <w:rPr>
                <w:lang w:val="fr-FR"/>
              </w:rPr>
              <w:t>Bouclier moyen</w:t>
            </w:r>
            <w:bookmarkEnd w:id="0"/>
          </w:p>
        </w:tc>
        <w:tc>
          <w:tcPr>
            <w:tcW w:w="1014" w:type="dxa"/>
            <w:shd w:val="clear" w:color="auto" w:fill="auto"/>
            <w:tcMar>
              <w:top w:w="100" w:type="dxa"/>
              <w:left w:w="100" w:type="dxa"/>
              <w:bottom w:w="100" w:type="dxa"/>
              <w:right w:w="100" w:type="dxa"/>
            </w:tcMar>
          </w:tcPr>
          <w:p w:rsidR="00F36471" w:rsidRPr="009C20FC" w:rsidRDefault="00A70D85">
            <w:pPr>
              <w:widowControl w:val="0"/>
              <w:pBdr>
                <w:top w:val="nil"/>
                <w:left w:val="nil"/>
                <w:bottom w:val="nil"/>
                <w:right w:val="nil"/>
                <w:between w:val="nil"/>
              </w:pBdr>
              <w:spacing w:line="240" w:lineRule="auto"/>
              <w:rPr>
                <w:lang w:val="fr-FR"/>
              </w:rPr>
            </w:pPr>
            <w:r w:rsidRPr="009C20FC">
              <w:rPr>
                <w:lang w:val="fr-FR"/>
              </w:rPr>
              <w:t>2</w:t>
            </w:r>
            <w:r w:rsidR="00212897">
              <w:rPr>
                <w:lang w:val="fr-FR"/>
              </w:rPr>
              <w:t xml:space="preserve"> </w:t>
            </w:r>
            <w:r w:rsidRPr="009C20FC">
              <w:rPr>
                <w:lang w:val="fr-FR"/>
              </w:rPr>
              <w:t>D</w:t>
            </w:r>
            <w:r w:rsidR="00212897">
              <w:rPr>
                <w:lang w:val="fr-FR"/>
              </w:rPr>
              <w:t>C</w:t>
            </w:r>
          </w:p>
        </w:tc>
        <w:tc>
          <w:tcPr>
            <w:tcW w:w="2298" w:type="dxa"/>
            <w:shd w:val="clear" w:color="auto" w:fill="auto"/>
            <w:tcMar>
              <w:top w:w="100" w:type="dxa"/>
              <w:left w:w="100" w:type="dxa"/>
              <w:bottom w:w="100" w:type="dxa"/>
              <w:right w:w="100" w:type="dxa"/>
            </w:tcMar>
          </w:tcPr>
          <w:p w:rsidR="00F36471" w:rsidRPr="009C20FC" w:rsidRDefault="00212897">
            <w:pPr>
              <w:widowControl w:val="0"/>
              <w:pBdr>
                <w:top w:val="nil"/>
                <w:left w:val="nil"/>
                <w:bottom w:val="nil"/>
                <w:right w:val="nil"/>
                <w:between w:val="nil"/>
              </w:pBdr>
              <w:spacing w:line="240" w:lineRule="auto"/>
              <w:rPr>
                <w:lang w:val="fr-FR"/>
              </w:rPr>
            </w:pPr>
            <w:r w:rsidRPr="00212897">
              <w:rPr>
                <w:lang w:val="fr-FR"/>
              </w:rPr>
              <w:t xml:space="preserve">Bouclier </w:t>
            </w:r>
            <w:r w:rsidR="00A70D85" w:rsidRPr="009C20FC">
              <w:rPr>
                <w:lang w:val="fr-FR"/>
              </w:rPr>
              <w:t>2</w:t>
            </w:r>
          </w:p>
        </w:tc>
        <w:tc>
          <w:tcPr>
            <w:tcW w:w="962" w:type="dxa"/>
            <w:shd w:val="clear" w:color="auto" w:fill="auto"/>
            <w:tcMar>
              <w:top w:w="100" w:type="dxa"/>
              <w:left w:w="100" w:type="dxa"/>
              <w:bottom w:w="100" w:type="dxa"/>
              <w:right w:w="100" w:type="dxa"/>
            </w:tcMar>
          </w:tcPr>
          <w:p w:rsidR="00F36471" w:rsidRPr="009C20FC" w:rsidRDefault="00A70D85">
            <w:pPr>
              <w:widowControl w:val="0"/>
              <w:pBdr>
                <w:top w:val="nil"/>
                <w:left w:val="nil"/>
                <w:bottom w:val="nil"/>
                <w:right w:val="nil"/>
                <w:between w:val="nil"/>
              </w:pBdr>
              <w:spacing w:line="240" w:lineRule="auto"/>
              <w:rPr>
                <w:lang w:val="fr-FR"/>
              </w:rPr>
            </w:pPr>
            <w:r w:rsidRPr="009C20FC">
              <w:rPr>
                <w:lang w:val="fr-FR"/>
              </w:rPr>
              <w:t>1</w:t>
            </w:r>
          </w:p>
        </w:tc>
        <w:tc>
          <w:tcPr>
            <w:tcW w:w="621" w:type="dxa"/>
            <w:shd w:val="clear" w:color="auto" w:fill="auto"/>
            <w:tcMar>
              <w:top w:w="100" w:type="dxa"/>
              <w:left w:w="100" w:type="dxa"/>
              <w:bottom w:w="100" w:type="dxa"/>
              <w:right w:w="100" w:type="dxa"/>
            </w:tcMar>
          </w:tcPr>
          <w:p w:rsidR="00F36471" w:rsidRPr="009C20FC" w:rsidRDefault="00A70D85">
            <w:pPr>
              <w:widowControl w:val="0"/>
              <w:pBdr>
                <w:top w:val="nil"/>
                <w:left w:val="nil"/>
                <w:bottom w:val="nil"/>
                <w:right w:val="nil"/>
                <w:between w:val="nil"/>
              </w:pBdr>
              <w:spacing w:line="240" w:lineRule="auto"/>
              <w:rPr>
                <w:lang w:val="fr-FR"/>
              </w:rPr>
            </w:pPr>
            <w:r w:rsidRPr="009C20FC">
              <w:rPr>
                <w:lang w:val="fr-FR"/>
              </w:rPr>
              <w:t>10</w:t>
            </w:r>
          </w:p>
        </w:tc>
      </w:tr>
      <w:tr w:rsidR="00F36471" w:rsidRPr="009C20FC" w:rsidTr="001541B0">
        <w:trPr>
          <w:jc w:val="center"/>
        </w:trPr>
        <w:tc>
          <w:tcPr>
            <w:tcW w:w="2095" w:type="dxa"/>
            <w:shd w:val="clear" w:color="auto" w:fill="auto"/>
            <w:tcMar>
              <w:top w:w="100" w:type="dxa"/>
              <w:left w:w="100" w:type="dxa"/>
              <w:bottom w:w="100" w:type="dxa"/>
              <w:right w:w="100" w:type="dxa"/>
            </w:tcMar>
          </w:tcPr>
          <w:p w:rsidR="00F36471" w:rsidRPr="009C20FC" w:rsidRDefault="001541B0">
            <w:pPr>
              <w:widowControl w:val="0"/>
              <w:pBdr>
                <w:top w:val="nil"/>
                <w:left w:val="nil"/>
                <w:bottom w:val="nil"/>
                <w:right w:val="nil"/>
                <w:between w:val="nil"/>
              </w:pBdr>
              <w:spacing w:line="240" w:lineRule="auto"/>
              <w:rPr>
                <w:lang w:val="fr-FR"/>
              </w:rPr>
            </w:pPr>
            <w:bookmarkStart w:id="1" w:name="_Hlk140767667"/>
            <w:r w:rsidRPr="001541B0">
              <w:rPr>
                <w:lang w:val="fr-FR"/>
              </w:rPr>
              <w:t>Grand bouclier</w:t>
            </w:r>
            <w:bookmarkEnd w:id="1"/>
          </w:p>
        </w:tc>
        <w:tc>
          <w:tcPr>
            <w:tcW w:w="1014" w:type="dxa"/>
            <w:shd w:val="clear" w:color="auto" w:fill="auto"/>
            <w:tcMar>
              <w:top w:w="100" w:type="dxa"/>
              <w:left w:w="100" w:type="dxa"/>
              <w:bottom w:w="100" w:type="dxa"/>
              <w:right w:w="100" w:type="dxa"/>
            </w:tcMar>
          </w:tcPr>
          <w:p w:rsidR="00F36471" w:rsidRPr="009C20FC" w:rsidRDefault="00A70D85">
            <w:pPr>
              <w:widowControl w:val="0"/>
              <w:pBdr>
                <w:top w:val="nil"/>
                <w:left w:val="nil"/>
                <w:bottom w:val="nil"/>
                <w:right w:val="nil"/>
                <w:between w:val="nil"/>
              </w:pBdr>
              <w:spacing w:line="240" w:lineRule="auto"/>
              <w:rPr>
                <w:lang w:val="fr-FR"/>
              </w:rPr>
            </w:pPr>
            <w:r w:rsidRPr="009C20FC">
              <w:rPr>
                <w:lang w:val="fr-FR"/>
              </w:rPr>
              <w:t>2</w:t>
            </w:r>
            <w:r w:rsidR="00212897">
              <w:rPr>
                <w:lang w:val="fr-FR"/>
              </w:rPr>
              <w:t xml:space="preserve"> </w:t>
            </w:r>
            <w:r w:rsidRPr="009C20FC">
              <w:rPr>
                <w:lang w:val="fr-FR"/>
              </w:rPr>
              <w:t>D</w:t>
            </w:r>
            <w:r w:rsidR="00212897">
              <w:rPr>
                <w:lang w:val="fr-FR"/>
              </w:rPr>
              <w:t>C</w:t>
            </w:r>
          </w:p>
        </w:tc>
        <w:tc>
          <w:tcPr>
            <w:tcW w:w="2298" w:type="dxa"/>
            <w:shd w:val="clear" w:color="auto" w:fill="auto"/>
            <w:tcMar>
              <w:top w:w="100" w:type="dxa"/>
              <w:left w:w="100" w:type="dxa"/>
              <w:bottom w:w="100" w:type="dxa"/>
              <w:right w:w="100" w:type="dxa"/>
            </w:tcMar>
          </w:tcPr>
          <w:p w:rsidR="00F36471" w:rsidRPr="009C20FC" w:rsidRDefault="00212897">
            <w:pPr>
              <w:widowControl w:val="0"/>
              <w:pBdr>
                <w:top w:val="nil"/>
                <w:left w:val="nil"/>
                <w:bottom w:val="nil"/>
                <w:right w:val="nil"/>
                <w:between w:val="nil"/>
              </w:pBdr>
              <w:spacing w:line="240" w:lineRule="auto"/>
              <w:rPr>
                <w:lang w:val="fr-FR"/>
              </w:rPr>
            </w:pPr>
            <w:r w:rsidRPr="00212897">
              <w:rPr>
                <w:lang w:val="fr-FR"/>
              </w:rPr>
              <w:t xml:space="preserve">Bouclier </w:t>
            </w:r>
            <w:r w:rsidR="00A70D85" w:rsidRPr="009C20FC">
              <w:rPr>
                <w:lang w:val="fr-FR"/>
              </w:rPr>
              <w:t>3</w:t>
            </w:r>
          </w:p>
        </w:tc>
        <w:tc>
          <w:tcPr>
            <w:tcW w:w="962" w:type="dxa"/>
            <w:shd w:val="clear" w:color="auto" w:fill="auto"/>
            <w:tcMar>
              <w:top w:w="100" w:type="dxa"/>
              <w:left w:w="100" w:type="dxa"/>
              <w:bottom w:w="100" w:type="dxa"/>
              <w:right w:w="100" w:type="dxa"/>
            </w:tcMar>
          </w:tcPr>
          <w:p w:rsidR="00F36471" w:rsidRPr="009C20FC" w:rsidRDefault="00A70D85">
            <w:pPr>
              <w:widowControl w:val="0"/>
              <w:pBdr>
                <w:top w:val="nil"/>
                <w:left w:val="nil"/>
                <w:bottom w:val="nil"/>
                <w:right w:val="nil"/>
                <w:between w:val="nil"/>
              </w:pBdr>
              <w:spacing w:line="240" w:lineRule="auto"/>
              <w:rPr>
                <w:lang w:val="fr-FR"/>
              </w:rPr>
            </w:pPr>
            <w:r w:rsidRPr="009C20FC">
              <w:rPr>
                <w:lang w:val="fr-FR"/>
              </w:rPr>
              <w:t>2</w:t>
            </w:r>
          </w:p>
        </w:tc>
        <w:tc>
          <w:tcPr>
            <w:tcW w:w="621" w:type="dxa"/>
            <w:shd w:val="clear" w:color="auto" w:fill="auto"/>
            <w:tcMar>
              <w:top w:w="100" w:type="dxa"/>
              <w:left w:w="100" w:type="dxa"/>
              <w:bottom w:w="100" w:type="dxa"/>
              <w:right w:w="100" w:type="dxa"/>
            </w:tcMar>
          </w:tcPr>
          <w:p w:rsidR="00F36471" w:rsidRPr="009C20FC" w:rsidRDefault="00A70D85">
            <w:pPr>
              <w:widowControl w:val="0"/>
              <w:pBdr>
                <w:top w:val="nil"/>
                <w:left w:val="nil"/>
                <w:bottom w:val="nil"/>
                <w:right w:val="nil"/>
                <w:between w:val="nil"/>
              </w:pBdr>
              <w:spacing w:line="240" w:lineRule="auto"/>
              <w:rPr>
                <w:lang w:val="fr-FR"/>
              </w:rPr>
            </w:pPr>
            <w:r w:rsidRPr="009C20FC">
              <w:rPr>
                <w:lang w:val="fr-FR"/>
              </w:rPr>
              <w:t>20</w:t>
            </w:r>
          </w:p>
        </w:tc>
      </w:tr>
    </w:tbl>
    <w:p w:rsidR="00F36471" w:rsidRPr="009C20FC" w:rsidRDefault="001541B0">
      <w:pPr>
        <w:spacing w:before="200"/>
        <w:rPr>
          <w:b/>
          <w:lang w:val="fr-FR"/>
        </w:rPr>
      </w:pPr>
      <w:r w:rsidRPr="001541B0">
        <w:rPr>
          <w:b/>
          <w:lang w:val="fr-FR"/>
        </w:rPr>
        <w:t>TYPES DE BOUCLIERS</w:t>
      </w:r>
    </w:p>
    <w:p w:rsidR="00F36471" w:rsidRPr="009C20FC" w:rsidRDefault="00EA4B3A" w:rsidP="00EA4B3A">
      <w:pPr>
        <w:numPr>
          <w:ilvl w:val="0"/>
          <w:numId w:val="1"/>
        </w:numPr>
        <w:spacing w:before="200" w:after="240"/>
        <w:rPr>
          <w:lang w:val="fr-FR"/>
        </w:rPr>
      </w:pPr>
      <w:r w:rsidRPr="00EA4B3A">
        <w:rPr>
          <w:b/>
          <w:lang w:val="fr-FR"/>
        </w:rPr>
        <w:t>Petit bouclier</w:t>
      </w:r>
      <w:r w:rsidR="00A70D85" w:rsidRPr="00EA4B3A">
        <w:rPr>
          <w:lang w:val="fr-FR"/>
        </w:rPr>
        <w:t xml:space="preserve"> - </w:t>
      </w:r>
      <w:r w:rsidRPr="00EA4B3A">
        <w:rPr>
          <w:lang w:val="fr-FR"/>
        </w:rPr>
        <w:t>Ce bouclier est petit et portable. Il peut s'agir d'un bouclier fabriqué à partir d'un vieil enjoliveur de voiture, ou d'un morceau de tôle cloué à un cadre en bois. Les petits boucliers sont rudimentaires, simples et ont une utilité limitée, mais ils sont faciles à construire</w:t>
      </w:r>
      <w:r w:rsidR="00A70D85" w:rsidRPr="009C20FC">
        <w:rPr>
          <w:lang w:val="fr-FR"/>
        </w:rPr>
        <w:t>.</w:t>
      </w:r>
    </w:p>
    <w:p w:rsidR="00F36471" w:rsidRPr="00EA4B3A" w:rsidRDefault="00EA4B3A" w:rsidP="00EA4B3A">
      <w:pPr>
        <w:numPr>
          <w:ilvl w:val="0"/>
          <w:numId w:val="1"/>
        </w:numPr>
        <w:spacing w:after="240"/>
        <w:rPr>
          <w:lang w:val="fr-FR"/>
        </w:rPr>
      </w:pPr>
      <w:r w:rsidRPr="00EA4B3A">
        <w:rPr>
          <w:b/>
          <w:lang w:val="fr-FR"/>
        </w:rPr>
        <w:t>Bouclier moyen</w:t>
      </w:r>
      <w:r w:rsidR="00A70D85" w:rsidRPr="00EA4B3A">
        <w:rPr>
          <w:lang w:val="fr-FR"/>
        </w:rPr>
        <w:t xml:space="preserve"> - </w:t>
      </w:r>
      <w:r w:rsidRPr="00EA4B3A">
        <w:rPr>
          <w:lang w:val="fr-FR"/>
        </w:rPr>
        <w:t xml:space="preserve">Plus grand qu'un petit bouclier, il n'en reste pas moins maniable. Il offre une protection décente contre les dégâts et peut être fabriqué à partir d'une portière de voiture ou du blindage du torse d'un </w:t>
      </w:r>
      <w:proofErr w:type="spellStart"/>
      <w:r w:rsidRPr="00EA4B3A">
        <w:rPr>
          <w:lang w:val="fr-FR"/>
        </w:rPr>
        <w:t>Protectron</w:t>
      </w:r>
      <w:proofErr w:type="spellEnd"/>
      <w:r w:rsidRPr="00EA4B3A">
        <w:rPr>
          <w:lang w:val="fr-FR"/>
        </w:rPr>
        <w:t>. Les boucliers antiémeutes d'avant-guerre entrent dans cette catégorie.</w:t>
      </w:r>
    </w:p>
    <w:p w:rsidR="00F36471" w:rsidRPr="009C20FC" w:rsidRDefault="00EA4B3A">
      <w:pPr>
        <w:numPr>
          <w:ilvl w:val="0"/>
          <w:numId w:val="1"/>
        </w:numPr>
        <w:rPr>
          <w:lang w:val="fr-FR"/>
        </w:rPr>
      </w:pPr>
      <w:r w:rsidRPr="00EA4B3A">
        <w:rPr>
          <w:b/>
          <w:lang w:val="fr-FR"/>
        </w:rPr>
        <w:t>Grand bouclier</w:t>
      </w:r>
      <w:r w:rsidR="00A70D85" w:rsidRPr="00EA4B3A">
        <w:rPr>
          <w:lang w:val="fr-FR"/>
        </w:rPr>
        <w:t xml:space="preserve"> - </w:t>
      </w:r>
      <w:r w:rsidRPr="00EA4B3A">
        <w:rPr>
          <w:lang w:val="fr-FR"/>
        </w:rPr>
        <w:t xml:space="preserve">Il s'agit du bouclier le plus grand et le plus lourd disponible, qui offre une protection supérieure au détriment de la mobilité. Il peut être fabriqué à partir d'une porte de réfrigérateur ou de la rampe en acier d'un TTB d'avant-guerre. Porter un Grand Bouclier empêche l'action majeure Sprinter. </w:t>
      </w:r>
      <w:r w:rsidRPr="00EA4B3A">
        <w:rPr>
          <w:lang w:val="fr-FR"/>
        </w:rPr>
        <w:lastRenderedPageBreak/>
        <w:t>Prendre l'action majeure Défense en brandissant un Grand Bouclier permet à l'utilisateur d'utiliser sa valeur de Bouclier 3 contre toutes les attaques à distance et les attaques de mêlée.</w:t>
      </w:r>
    </w:p>
    <w:p w:rsidR="00EA4B3A" w:rsidRDefault="00EA4B3A">
      <w:pPr>
        <w:pStyle w:val="Titre1"/>
        <w:spacing w:before="200"/>
        <w:rPr>
          <w:sz w:val="22"/>
          <w:szCs w:val="22"/>
          <w:lang w:val="fr-FR"/>
        </w:rPr>
      </w:pPr>
      <w:bookmarkStart w:id="2" w:name="_fpoc30ekumqg" w:colFirst="0" w:colLast="0"/>
      <w:bookmarkEnd w:id="2"/>
      <w:r w:rsidRPr="00EA4B3A">
        <w:rPr>
          <w:sz w:val="22"/>
          <w:szCs w:val="22"/>
          <w:lang w:val="fr-FR"/>
        </w:rPr>
        <w:t xml:space="preserve">Tous les boucliers des Terres Désolées appartiennent à l'une de ces trois catégories. L'apparence des boucliers est généralement laissée à l'appréciation du joueur et du MJ, qui sont encouragés à faire preuve de créativité dans leur mise en œuvre. Plus ils sont astucieux et sur le thème de </w:t>
      </w:r>
      <w:proofErr w:type="spellStart"/>
      <w:r w:rsidRPr="00EA4B3A">
        <w:rPr>
          <w:sz w:val="22"/>
          <w:szCs w:val="22"/>
          <w:lang w:val="fr-FR"/>
        </w:rPr>
        <w:t>Fallout</w:t>
      </w:r>
      <w:proofErr w:type="spellEnd"/>
      <w:r w:rsidRPr="00EA4B3A">
        <w:rPr>
          <w:sz w:val="22"/>
          <w:szCs w:val="22"/>
          <w:lang w:val="fr-FR"/>
        </w:rPr>
        <w:t>, meilleur c'est !</w:t>
      </w:r>
    </w:p>
    <w:p w:rsidR="00F36471" w:rsidRPr="009C20FC" w:rsidRDefault="00EA4B3A">
      <w:pPr>
        <w:pStyle w:val="Titre1"/>
        <w:spacing w:before="200"/>
        <w:rPr>
          <w:b/>
          <w:sz w:val="24"/>
          <w:szCs w:val="24"/>
          <w:lang w:val="fr-FR"/>
        </w:rPr>
      </w:pPr>
      <w:r w:rsidRPr="00EA4B3A">
        <w:rPr>
          <w:b/>
          <w:sz w:val="24"/>
          <w:szCs w:val="24"/>
          <w:lang w:val="fr-FR"/>
        </w:rPr>
        <w:t xml:space="preserve">LES </w:t>
      </w:r>
      <w:r>
        <w:rPr>
          <w:b/>
          <w:sz w:val="24"/>
          <w:szCs w:val="24"/>
          <w:lang w:val="fr-FR"/>
        </w:rPr>
        <w:t>COMPETENCES</w:t>
      </w:r>
      <w:r w:rsidRPr="00EA4B3A">
        <w:rPr>
          <w:b/>
          <w:sz w:val="24"/>
          <w:szCs w:val="24"/>
          <w:lang w:val="fr-FR"/>
        </w:rPr>
        <w:t xml:space="preserve"> DU BOUCLIER</w:t>
      </w:r>
    </w:p>
    <w:p w:rsidR="00F36471" w:rsidRPr="009C20FC" w:rsidRDefault="00EA4B3A">
      <w:pPr>
        <w:spacing w:before="200"/>
        <w:rPr>
          <w:lang w:val="fr-FR"/>
        </w:rPr>
      </w:pPr>
      <w:r w:rsidRPr="00EA4B3A">
        <w:rPr>
          <w:lang w:val="fr-FR"/>
        </w:rPr>
        <w:t>Ces compétences sont facultatives, mais elles pourraient être offertes à un joueur dont le personnage est construit autour de l'utilisation de boucliers au combat</w:t>
      </w:r>
      <w:r w:rsidR="00A70D85" w:rsidRPr="009C20FC">
        <w:rPr>
          <w:lang w:val="fr-FR"/>
        </w:rPr>
        <w:t>.</w:t>
      </w:r>
    </w:p>
    <w:p w:rsidR="00F36471" w:rsidRPr="009C20FC" w:rsidRDefault="00F36471">
      <w:pPr>
        <w:spacing w:before="200"/>
        <w:rPr>
          <w:lang w:val="fr-FR"/>
        </w:rPr>
      </w:pPr>
    </w:p>
    <w:p w:rsidR="00F36471" w:rsidRPr="009C20FC" w:rsidRDefault="00EA4B3A">
      <w:pPr>
        <w:rPr>
          <w:lang w:val="fr-FR"/>
        </w:rPr>
      </w:pPr>
      <w:r w:rsidRPr="00EA4B3A">
        <w:rPr>
          <w:lang w:val="fr-FR"/>
        </w:rPr>
        <w:t>EXPERT DÉFENSEUR</w:t>
      </w:r>
    </w:p>
    <w:p w:rsidR="00F36471" w:rsidRPr="009C20FC" w:rsidRDefault="00A70D85">
      <w:pPr>
        <w:rPr>
          <w:lang w:val="fr-FR"/>
        </w:rPr>
      </w:pPr>
      <w:r w:rsidRPr="009C20FC">
        <w:rPr>
          <w:lang w:val="fr-FR"/>
        </w:rPr>
        <w:t>Ran</w:t>
      </w:r>
      <w:r w:rsidR="00212897">
        <w:rPr>
          <w:lang w:val="fr-FR"/>
        </w:rPr>
        <w:t>g</w:t>
      </w:r>
      <w:r w:rsidRPr="009C20FC">
        <w:rPr>
          <w:lang w:val="fr-FR"/>
        </w:rPr>
        <w:t>s</w:t>
      </w:r>
      <w:r w:rsidR="00212897">
        <w:rPr>
          <w:lang w:val="fr-FR"/>
        </w:rPr>
        <w:t xml:space="preserve"> </w:t>
      </w:r>
      <w:r w:rsidRPr="009C20FC">
        <w:rPr>
          <w:lang w:val="fr-FR"/>
        </w:rPr>
        <w:t>: 1</w:t>
      </w:r>
    </w:p>
    <w:p w:rsidR="00F36471" w:rsidRPr="009C20FC" w:rsidRDefault="00212897">
      <w:pPr>
        <w:rPr>
          <w:lang w:val="fr-FR"/>
        </w:rPr>
      </w:pPr>
      <w:r>
        <w:rPr>
          <w:lang w:val="fr-FR"/>
        </w:rPr>
        <w:t xml:space="preserve">Prérequis </w:t>
      </w:r>
      <w:r w:rsidR="00A70D85" w:rsidRPr="009C20FC">
        <w:rPr>
          <w:lang w:val="fr-FR"/>
        </w:rPr>
        <w:t xml:space="preserve">: AGI 6, </w:t>
      </w:r>
      <w:r w:rsidR="00310668">
        <w:rPr>
          <w:lang w:val="fr-FR"/>
        </w:rPr>
        <w:t>niveau</w:t>
      </w:r>
      <w:r w:rsidR="00A70D85" w:rsidRPr="009C20FC">
        <w:rPr>
          <w:lang w:val="fr-FR"/>
        </w:rPr>
        <w:t xml:space="preserve"> 2</w:t>
      </w:r>
    </w:p>
    <w:p w:rsidR="00F36471" w:rsidRPr="009C20FC" w:rsidRDefault="00EA4B3A">
      <w:pPr>
        <w:rPr>
          <w:lang w:val="fr-FR"/>
        </w:rPr>
      </w:pPr>
      <w:r w:rsidRPr="00EA4B3A">
        <w:rPr>
          <w:lang w:val="fr-FR"/>
        </w:rPr>
        <w:t>Lorsque vous dépensez des PA pour utiliser votre bouclier de manière défensive, le coût en PA est réduit de 1, jusqu'à un minimum de 0.</w:t>
      </w:r>
    </w:p>
    <w:p w:rsidR="00F36471" w:rsidRPr="009C20FC" w:rsidRDefault="00F36471">
      <w:pPr>
        <w:rPr>
          <w:lang w:val="fr-FR"/>
        </w:rPr>
      </w:pPr>
    </w:p>
    <w:p w:rsidR="00F36471" w:rsidRPr="00212897" w:rsidRDefault="00A70D85">
      <w:pPr>
        <w:rPr>
          <w:lang w:val="en-US"/>
        </w:rPr>
      </w:pPr>
      <w:r w:rsidRPr="00212897">
        <w:rPr>
          <w:lang w:val="en-US"/>
        </w:rPr>
        <w:t>RIPOSTE</w:t>
      </w:r>
      <w:bookmarkStart w:id="3" w:name="_GoBack"/>
      <w:bookmarkEnd w:id="3"/>
    </w:p>
    <w:p w:rsidR="00F36471" w:rsidRPr="00212897" w:rsidRDefault="00A70D85">
      <w:pPr>
        <w:rPr>
          <w:lang w:val="fr-FR"/>
        </w:rPr>
      </w:pPr>
      <w:r w:rsidRPr="00212897">
        <w:rPr>
          <w:lang w:val="fr-FR"/>
        </w:rPr>
        <w:t>Ran</w:t>
      </w:r>
      <w:r w:rsidR="00212897" w:rsidRPr="00212897">
        <w:rPr>
          <w:lang w:val="fr-FR"/>
        </w:rPr>
        <w:t>g</w:t>
      </w:r>
      <w:r w:rsidRPr="00212897">
        <w:rPr>
          <w:lang w:val="fr-FR"/>
        </w:rPr>
        <w:t>s</w:t>
      </w:r>
      <w:r w:rsidR="00212897" w:rsidRPr="00212897">
        <w:rPr>
          <w:lang w:val="fr-FR"/>
        </w:rPr>
        <w:t xml:space="preserve"> </w:t>
      </w:r>
      <w:r w:rsidRPr="00212897">
        <w:rPr>
          <w:lang w:val="fr-FR"/>
        </w:rPr>
        <w:t>: 1</w:t>
      </w:r>
    </w:p>
    <w:p w:rsidR="00F36471" w:rsidRPr="00212897" w:rsidRDefault="00212897">
      <w:pPr>
        <w:rPr>
          <w:lang w:val="fr-FR"/>
        </w:rPr>
      </w:pPr>
      <w:r w:rsidRPr="00212897">
        <w:rPr>
          <w:lang w:val="fr-FR"/>
        </w:rPr>
        <w:t>Prérequis</w:t>
      </w:r>
      <w:r>
        <w:rPr>
          <w:lang w:val="fr-FR"/>
        </w:rPr>
        <w:t xml:space="preserve"> </w:t>
      </w:r>
      <w:r w:rsidR="00A70D85" w:rsidRPr="00212897">
        <w:rPr>
          <w:lang w:val="fr-FR"/>
        </w:rPr>
        <w:t xml:space="preserve">: </w:t>
      </w:r>
      <w:r w:rsidR="00310668">
        <w:rPr>
          <w:lang w:val="fr-FR"/>
        </w:rPr>
        <w:t>niveau</w:t>
      </w:r>
      <w:r w:rsidR="00A70D85" w:rsidRPr="00212897">
        <w:rPr>
          <w:lang w:val="fr-FR"/>
        </w:rPr>
        <w:t xml:space="preserve"> 4, </w:t>
      </w:r>
      <w:r w:rsidR="00310668">
        <w:rPr>
          <w:lang w:val="fr-FR"/>
        </w:rPr>
        <w:t>Aptitude Mains Lestes</w:t>
      </w:r>
    </w:p>
    <w:p w:rsidR="00F36471" w:rsidRPr="009C20FC" w:rsidRDefault="00EA4B3A">
      <w:pPr>
        <w:rPr>
          <w:lang w:val="fr-FR"/>
        </w:rPr>
      </w:pPr>
      <w:r w:rsidRPr="00212897">
        <w:rPr>
          <w:lang w:val="fr-FR"/>
        </w:rPr>
        <w:t>Une fois par</w:t>
      </w:r>
      <w:r w:rsidRPr="00EA4B3A">
        <w:rPr>
          <w:lang w:val="fr-FR"/>
        </w:rPr>
        <w:t xml:space="preserve"> round, si vous utilisez un bouclier de façon défensive et que les dégâts reçus sont réduits à 0, vous pouvez dépenser 1 point de chance pour tenter une attaque immédiate en mêlée ou à mains nues contre l'attaquant.</w:t>
      </w:r>
    </w:p>
    <w:p w:rsidR="00F36471" w:rsidRPr="009C20FC" w:rsidRDefault="00F36471">
      <w:pPr>
        <w:rPr>
          <w:lang w:val="fr-FR"/>
        </w:rPr>
      </w:pPr>
    </w:p>
    <w:p w:rsidR="00EA4B3A" w:rsidRDefault="00EA4B3A">
      <w:pPr>
        <w:rPr>
          <w:lang w:val="fr-FR"/>
        </w:rPr>
      </w:pPr>
      <w:r w:rsidRPr="00EA4B3A">
        <w:rPr>
          <w:lang w:val="fr-FR"/>
        </w:rPr>
        <w:t>DÉFENSE OFFENSIVE</w:t>
      </w:r>
    </w:p>
    <w:p w:rsidR="00F36471" w:rsidRPr="009C20FC" w:rsidRDefault="00A70D85">
      <w:pPr>
        <w:rPr>
          <w:lang w:val="fr-FR"/>
        </w:rPr>
      </w:pPr>
      <w:r w:rsidRPr="009C20FC">
        <w:rPr>
          <w:lang w:val="fr-FR"/>
        </w:rPr>
        <w:t>Ran</w:t>
      </w:r>
      <w:r w:rsidR="00212897">
        <w:rPr>
          <w:lang w:val="fr-FR"/>
        </w:rPr>
        <w:t>g</w:t>
      </w:r>
      <w:r w:rsidRPr="009C20FC">
        <w:rPr>
          <w:lang w:val="fr-FR"/>
        </w:rPr>
        <w:t>s</w:t>
      </w:r>
      <w:r w:rsidR="00212897">
        <w:rPr>
          <w:lang w:val="fr-FR"/>
        </w:rPr>
        <w:t xml:space="preserve"> </w:t>
      </w:r>
      <w:r w:rsidRPr="009C20FC">
        <w:rPr>
          <w:lang w:val="fr-FR"/>
        </w:rPr>
        <w:t>: 1</w:t>
      </w:r>
    </w:p>
    <w:p w:rsidR="00F36471" w:rsidRPr="009C20FC" w:rsidRDefault="00212897">
      <w:pPr>
        <w:rPr>
          <w:lang w:val="fr-FR"/>
        </w:rPr>
      </w:pPr>
      <w:r>
        <w:rPr>
          <w:lang w:val="fr-FR"/>
        </w:rPr>
        <w:t>Prérequis</w:t>
      </w:r>
      <w:r>
        <w:rPr>
          <w:lang w:val="fr-FR"/>
        </w:rPr>
        <w:t xml:space="preserve"> </w:t>
      </w:r>
      <w:r w:rsidR="00A70D85" w:rsidRPr="009C20FC">
        <w:rPr>
          <w:lang w:val="fr-FR"/>
        </w:rPr>
        <w:t xml:space="preserve">: </w:t>
      </w:r>
      <w:r w:rsidR="00310668">
        <w:rPr>
          <w:lang w:val="fr-FR"/>
        </w:rPr>
        <w:t>FOR</w:t>
      </w:r>
      <w:r w:rsidR="00A70D85" w:rsidRPr="009C20FC">
        <w:rPr>
          <w:lang w:val="fr-FR"/>
        </w:rPr>
        <w:t xml:space="preserve"> 9, </w:t>
      </w:r>
      <w:r w:rsidR="00310668">
        <w:rPr>
          <w:lang w:val="fr-FR"/>
        </w:rPr>
        <w:t>niveau</w:t>
      </w:r>
      <w:r w:rsidR="00A70D85" w:rsidRPr="009C20FC">
        <w:rPr>
          <w:lang w:val="fr-FR"/>
        </w:rPr>
        <w:t xml:space="preserve"> 3</w:t>
      </w:r>
    </w:p>
    <w:p w:rsidR="00F36471" w:rsidRPr="009C20FC" w:rsidRDefault="00EA4B3A">
      <w:pPr>
        <w:rPr>
          <w:lang w:val="fr-FR"/>
        </w:rPr>
      </w:pPr>
      <w:r w:rsidRPr="00EA4B3A">
        <w:rPr>
          <w:lang w:val="fr-FR"/>
        </w:rPr>
        <w:t>Lorsque vous frappez un ennemi avec votre bouclier, l'attaque gagne l'effet d'étourdissement.</w:t>
      </w: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F36471">
      <w:pPr>
        <w:rPr>
          <w:lang w:val="fr-FR"/>
        </w:rPr>
      </w:pPr>
    </w:p>
    <w:p w:rsidR="00F36471" w:rsidRPr="009C20FC" w:rsidRDefault="00EA4B3A" w:rsidP="00EA4B3A">
      <w:pPr>
        <w:jc w:val="center"/>
        <w:rPr>
          <w:lang w:val="fr-FR"/>
        </w:rPr>
      </w:pPr>
      <w:r w:rsidRPr="00EA4B3A">
        <w:rPr>
          <w:b/>
          <w:lang w:val="fr-FR"/>
        </w:rPr>
        <w:t xml:space="preserve">Ce supplément n'est ni approuvé ni soutenu par </w:t>
      </w:r>
      <w:proofErr w:type="spellStart"/>
      <w:r w:rsidRPr="00EA4B3A">
        <w:rPr>
          <w:b/>
          <w:lang w:val="fr-FR"/>
        </w:rPr>
        <w:t>Modiphius</w:t>
      </w:r>
      <w:proofErr w:type="spellEnd"/>
      <w:r w:rsidRPr="00EA4B3A">
        <w:rPr>
          <w:b/>
          <w:lang w:val="fr-FR"/>
        </w:rPr>
        <w:t xml:space="preserve"> ou Bethesda </w:t>
      </w:r>
      <w:proofErr w:type="spellStart"/>
      <w:r w:rsidRPr="00EA4B3A">
        <w:rPr>
          <w:b/>
          <w:lang w:val="fr-FR"/>
        </w:rPr>
        <w:t>Softworks</w:t>
      </w:r>
      <w:proofErr w:type="spellEnd"/>
      <w:r w:rsidRPr="00EA4B3A">
        <w:rPr>
          <w:b/>
          <w:lang w:val="fr-FR"/>
        </w:rPr>
        <w:t xml:space="preserve">, et ne doit pas être considéré comme une extension officielle des règles ou du canon de </w:t>
      </w:r>
      <w:proofErr w:type="spellStart"/>
      <w:r w:rsidRPr="00EA4B3A">
        <w:rPr>
          <w:b/>
          <w:lang w:val="fr-FR"/>
        </w:rPr>
        <w:t>Fallout</w:t>
      </w:r>
      <w:proofErr w:type="spellEnd"/>
      <w:r w:rsidRPr="00EA4B3A">
        <w:rPr>
          <w:b/>
          <w:lang w:val="fr-FR"/>
        </w:rPr>
        <w:t xml:space="preserve"> 2d20 ou de l'univers </w:t>
      </w:r>
      <w:proofErr w:type="spellStart"/>
      <w:r w:rsidRPr="00EA4B3A">
        <w:rPr>
          <w:b/>
          <w:lang w:val="fr-FR"/>
        </w:rPr>
        <w:t>Fallout</w:t>
      </w:r>
      <w:proofErr w:type="spellEnd"/>
      <w:r w:rsidRPr="00EA4B3A">
        <w:rPr>
          <w:b/>
          <w:lang w:val="fr-FR"/>
        </w:rPr>
        <w:t>.</w:t>
      </w:r>
    </w:p>
    <w:sectPr w:rsidR="00F36471" w:rsidRPr="009C20F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32CB4"/>
    <w:multiLevelType w:val="multilevel"/>
    <w:tmpl w:val="72C68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71"/>
    <w:rsid w:val="001541B0"/>
    <w:rsid w:val="00212897"/>
    <w:rsid w:val="00310668"/>
    <w:rsid w:val="009C20FC"/>
    <w:rsid w:val="00A70D85"/>
    <w:rsid w:val="00EA4B3A"/>
    <w:rsid w:val="00F36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E0CB"/>
  <w15:docId w15:val="{7C0388BC-4887-4479-8E84-A7D75188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713</Words>
  <Characters>3927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Configuration_ProPlus_2019_64</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Cadenas</dc:creator>
  <cp:lastModifiedBy>David Cadenas</cp:lastModifiedBy>
  <cp:revision>4</cp:revision>
  <dcterms:created xsi:type="dcterms:W3CDTF">2023-07-20T15:41:00Z</dcterms:created>
  <dcterms:modified xsi:type="dcterms:W3CDTF">2023-07-25T13:43:00Z</dcterms:modified>
</cp:coreProperties>
</file>